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1" w:rsidRDefault="00DB5403" w:rsidP="00B054A8">
      <w:pPr>
        <w:rPr>
          <w:rFonts w:ascii="Tahoma" w:hAnsi="Tahoma" w:cs="Tahoma"/>
          <w:b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-495300</wp:posOffset>
            </wp:positionV>
            <wp:extent cx="1352550" cy="466725"/>
            <wp:effectExtent l="19050" t="0" r="0" b="0"/>
            <wp:wrapNone/>
            <wp:docPr id="2" name="Рисунок 2" descr="ЗакС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С 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47F" w:rsidRDefault="00AA047F" w:rsidP="00AA047F">
      <w:pPr>
        <w:jc w:val="center"/>
        <w:rPr>
          <w:rFonts w:ascii="Tahoma" w:hAnsi="Tahoma" w:cs="Tahoma"/>
          <w:b/>
          <w:sz w:val="25"/>
          <w:szCs w:val="25"/>
        </w:rPr>
      </w:pPr>
      <w:r w:rsidRPr="00B054A8">
        <w:rPr>
          <w:rFonts w:ascii="Tahoma" w:hAnsi="Tahoma" w:cs="Tahoma"/>
          <w:b/>
          <w:sz w:val="25"/>
          <w:szCs w:val="25"/>
        </w:rPr>
        <w:t xml:space="preserve">Стоимость предоставления услуг </w:t>
      </w:r>
      <w:r>
        <w:rPr>
          <w:rFonts w:ascii="Tahoma" w:hAnsi="Tahoma" w:cs="Tahoma"/>
          <w:b/>
          <w:sz w:val="25"/>
          <w:szCs w:val="25"/>
        </w:rPr>
        <w:t xml:space="preserve">информационно-новостного </w:t>
      </w:r>
      <w:r w:rsidRPr="00B054A8">
        <w:rPr>
          <w:rFonts w:ascii="Tahoma" w:hAnsi="Tahoma" w:cs="Tahoma"/>
          <w:b/>
          <w:sz w:val="25"/>
          <w:szCs w:val="25"/>
        </w:rPr>
        <w:t xml:space="preserve">портала </w:t>
      </w:r>
      <w:proofErr w:type="spellStart"/>
      <w:r>
        <w:rPr>
          <w:rFonts w:ascii="Tahoma" w:hAnsi="Tahoma" w:cs="Tahoma"/>
          <w:b/>
          <w:sz w:val="25"/>
          <w:szCs w:val="25"/>
        </w:rPr>
        <w:t>ЗакС</w:t>
      </w:r>
      <w:proofErr w:type="gramStart"/>
      <w:r w:rsidRPr="00B054A8">
        <w:rPr>
          <w:rFonts w:ascii="Tahoma" w:hAnsi="Tahoma" w:cs="Tahoma"/>
          <w:b/>
          <w:sz w:val="25"/>
          <w:szCs w:val="25"/>
        </w:rPr>
        <w:t>.</w:t>
      </w:r>
      <w:r w:rsidR="0047155C">
        <w:rPr>
          <w:rFonts w:ascii="Tahoma" w:hAnsi="Tahoma" w:cs="Tahoma"/>
          <w:b/>
          <w:sz w:val="25"/>
          <w:szCs w:val="25"/>
        </w:rPr>
        <w:t>р</w:t>
      </w:r>
      <w:proofErr w:type="gramEnd"/>
      <w:r w:rsidR="0047155C">
        <w:rPr>
          <w:rFonts w:ascii="Tahoma" w:hAnsi="Tahoma" w:cs="Tahoma"/>
          <w:b/>
          <w:sz w:val="25"/>
          <w:szCs w:val="25"/>
        </w:rPr>
        <w:t>у</w:t>
      </w:r>
      <w:proofErr w:type="spellEnd"/>
      <w:r w:rsidRPr="00B054A8">
        <w:rPr>
          <w:rFonts w:ascii="Tahoma" w:hAnsi="Tahoma" w:cs="Tahoma"/>
          <w:b/>
          <w:sz w:val="25"/>
          <w:szCs w:val="25"/>
        </w:rPr>
        <w:t xml:space="preserve"> </w:t>
      </w:r>
      <w:r>
        <w:rPr>
          <w:rFonts w:ascii="Tahoma" w:hAnsi="Tahoma" w:cs="Tahoma"/>
          <w:b/>
          <w:sz w:val="25"/>
          <w:szCs w:val="25"/>
        </w:rPr>
        <w:t xml:space="preserve">по размещению материалов </w:t>
      </w:r>
      <w:r w:rsidRPr="00B054A8">
        <w:rPr>
          <w:rFonts w:ascii="Tahoma" w:hAnsi="Tahoma" w:cs="Tahoma"/>
          <w:b/>
          <w:sz w:val="25"/>
          <w:szCs w:val="25"/>
        </w:rPr>
        <w:t>предвыборной агитации</w:t>
      </w:r>
      <w:r>
        <w:rPr>
          <w:rFonts w:ascii="Tahoma" w:hAnsi="Tahoma" w:cs="Tahoma"/>
          <w:b/>
          <w:sz w:val="25"/>
          <w:szCs w:val="25"/>
        </w:rPr>
        <w:t>:</w:t>
      </w:r>
    </w:p>
    <w:p w:rsidR="00595E51" w:rsidRDefault="00595E51" w:rsidP="00AA047F">
      <w:pPr>
        <w:numPr>
          <w:ilvl w:val="0"/>
          <w:numId w:val="1"/>
        </w:numPr>
        <w:spacing w:before="120" w:after="120"/>
        <w:ind w:left="284" w:hanging="357"/>
        <w:rPr>
          <w:rFonts w:ascii="Tahoma" w:hAnsi="Tahoma" w:cs="Tahoma"/>
          <w:sz w:val="22"/>
          <w:szCs w:val="22"/>
        </w:rPr>
      </w:pPr>
      <w:r w:rsidRPr="00574C48">
        <w:rPr>
          <w:rFonts w:ascii="Tahoma" w:hAnsi="Tahoma" w:cs="Tahoma"/>
          <w:sz w:val="22"/>
          <w:szCs w:val="22"/>
        </w:rPr>
        <w:t xml:space="preserve">На выборах </w:t>
      </w:r>
      <w:r>
        <w:rPr>
          <w:rFonts w:ascii="Tahoma" w:hAnsi="Tahoma" w:cs="Tahoma"/>
          <w:sz w:val="22"/>
          <w:szCs w:val="22"/>
        </w:rPr>
        <w:t xml:space="preserve">Президента </w:t>
      </w:r>
      <w:r w:rsidRPr="00B76186">
        <w:rPr>
          <w:rFonts w:ascii="Tahoma" w:hAnsi="Tahoma" w:cs="Tahoma"/>
          <w:sz w:val="22"/>
          <w:szCs w:val="22"/>
        </w:rPr>
        <w:t>Российской Федерации, назначенных на 17 марта 2024 года</w:t>
      </w:r>
      <w:r w:rsidRPr="00574C48">
        <w:rPr>
          <w:rFonts w:ascii="Tahoma" w:hAnsi="Tahoma" w:cs="Tahoma"/>
          <w:sz w:val="22"/>
          <w:szCs w:val="22"/>
        </w:rPr>
        <w:t xml:space="preserve"> </w:t>
      </w:r>
    </w:p>
    <w:p w:rsidR="0047155C" w:rsidRPr="00574C48" w:rsidRDefault="0047155C" w:rsidP="00B14EB8">
      <w:pPr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574C48">
        <w:rPr>
          <w:rFonts w:ascii="Tahoma" w:hAnsi="Tahoma" w:cs="Tahoma"/>
          <w:b/>
          <w:sz w:val="22"/>
          <w:szCs w:val="22"/>
        </w:rPr>
        <w:t>Публикации текстовых материалов (с соответствующей маркировкой):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47155C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55C" w:rsidRPr="00574C48" w:rsidRDefault="0047155C" w:rsidP="0002238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74C48">
              <w:rPr>
                <w:rFonts w:ascii="Tahoma" w:hAnsi="Tahoma" w:cs="Tahoma"/>
                <w:b/>
                <w:sz w:val="22"/>
                <w:szCs w:val="22"/>
              </w:rPr>
              <w:t xml:space="preserve">Объем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55C" w:rsidRPr="00574C48" w:rsidRDefault="0047155C" w:rsidP="0002238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74C48">
              <w:rPr>
                <w:rFonts w:ascii="Tahoma" w:hAnsi="Tahoma" w:cs="Tahoma"/>
                <w:b/>
                <w:sz w:val="22"/>
                <w:szCs w:val="22"/>
              </w:rPr>
              <w:t>Стоимость размещения, руб.</w:t>
            </w:r>
          </w:p>
        </w:tc>
      </w:tr>
      <w:tr w:rsidR="0047155C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C" w:rsidRPr="00574C48" w:rsidRDefault="0047155C" w:rsidP="00022380">
            <w:pPr>
              <w:rPr>
                <w:rFonts w:ascii="Tahoma" w:hAnsi="Tahoma" w:cs="Tahoma"/>
                <w:sz w:val="22"/>
                <w:szCs w:val="22"/>
              </w:rPr>
            </w:pPr>
            <w:r w:rsidRPr="00574C48">
              <w:rPr>
                <w:rFonts w:ascii="Tahoma" w:hAnsi="Tahoma" w:cs="Tahoma"/>
                <w:sz w:val="22"/>
                <w:szCs w:val="22"/>
              </w:rPr>
              <w:t>До 2 000 знаков (с пробелами)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C" w:rsidRPr="00574C48" w:rsidRDefault="00595E51" w:rsidP="000223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47155C" w:rsidRPr="00574C48">
              <w:rPr>
                <w:rFonts w:ascii="Tahoma" w:hAnsi="Tahoma" w:cs="Tahoma"/>
                <w:sz w:val="22"/>
                <w:szCs w:val="22"/>
              </w:rPr>
              <w:t xml:space="preserve"> 000</w:t>
            </w:r>
          </w:p>
        </w:tc>
      </w:tr>
      <w:tr w:rsidR="0047155C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C" w:rsidRPr="00574C48" w:rsidRDefault="0047155C" w:rsidP="00022380">
            <w:pPr>
              <w:rPr>
                <w:rFonts w:ascii="Tahoma" w:hAnsi="Tahoma" w:cs="Tahoma"/>
                <w:sz w:val="22"/>
                <w:szCs w:val="22"/>
              </w:rPr>
            </w:pPr>
            <w:r w:rsidRPr="00574C48">
              <w:rPr>
                <w:rFonts w:ascii="Tahoma" w:hAnsi="Tahoma" w:cs="Tahoma"/>
                <w:sz w:val="22"/>
                <w:szCs w:val="22"/>
              </w:rPr>
              <w:t>До 4 000 знаков (с пробелами)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C" w:rsidRPr="00574C48" w:rsidRDefault="00595E51" w:rsidP="0002238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="0047155C" w:rsidRPr="00574C48">
              <w:rPr>
                <w:rFonts w:ascii="Tahoma" w:hAnsi="Tahoma" w:cs="Tahoma"/>
                <w:sz w:val="22"/>
                <w:szCs w:val="22"/>
              </w:rPr>
              <w:t xml:space="preserve"> 000</w:t>
            </w:r>
          </w:p>
        </w:tc>
      </w:tr>
      <w:tr w:rsidR="00595E51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022380">
            <w:pPr>
              <w:rPr>
                <w:rFonts w:ascii="Tahoma" w:hAnsi="Tahoma" w:cs="Tahoma"/>
                <w:sz w:val="22"/>
                <w:szCs w:val="22"/>
              </w:rPr>
            </w:pPr>
            <w:r w:rsidRPr="00574C48">
              <w:rPr>
                <w:rFonts w:ascii="Tahoma" w:hAnsi="Tahoma" w:cs="Tahoma"/>
                <w:sz w:val="22"/>
                <w:szCs w:val="22"/>
              </w:rPr>
              <w:t>До 6 000 знаков (с пробелами)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</w:t>
            </w:r>
            <w:r w:rsidRPr="00574C48">
              <w:rPr>
                <w:rFonts w:ascii="Tahoma" w:hAnsi="Tahoma" w:cs="Tahoma"/>
                <w:sz w:val="22"/>
                <w:szCs w:val="22"/>
              </w:rPr>
              <w:t xml:space="preserve"> 000</w:t>
            </w:r>
          </w:p>
        </w:tc>
      </w:tr>
      <w:tr w:rsidR="00595E51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022380">
            <w:pPr>
              <w:rPr>
                <w:sz w:val="22"/>
                <w:szCs w:val="22"/>
              </w:rPr>
            </w:pPr>
            <w:r w:rsidRPr="00574C48">
              <w:rPr>
                <w:rFonts w:ascii="Tahoma" w:hAnsi="Tahoma" w:cs="Tahoma"/>
                <w:sz w:val="22"/>
                <w:szCs w:val="22"/>
              </w:rPr>
              <w:t xml:space="preserve">До 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574C48">
              <w:rPr>
                <w:rFonts w:ascii="Tahoma" w:hAnsi="Tahoma" w:cs="Tahoma"/>
                <w:sz w:val="22"/>
                <w:szCs w:val="22"/>
              </w:rPr>
              <w:t> 000</w:t>
            </w:r>
            <w:r w:rsidRPr="00574C48">
              <w:rPr>
                <w:sz w:val="22"/>
                <w:szCs w:val="22"/>
              </w:rPr>
              <w:t xml:space="preserve"> </w:t>
            </w:r>
            <w:r w:rsidRPr="00574C48">
              <w:rPr>
                <w:rFonts w:ascii="Tahoma" w:hAnsi="Tahoma" w:cs="Tahoma"/>
                <w:sz w:val="22"/>
                <w:szCs w:val="22"/>
              </w:rPr>
              <w:t>знаков (с пробелами)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574C48">
              <w:rPr>
                <w:rFonts w:ascii="Tahoma" w:hAnsi="Tahoma" w:cs="Tahoma"/>
                <w:sz w:val="22"/>
                <w:szCs w:val="22"/>
              </w:rPr>
              <w:t>5 000</w:t>
            </w:r>
          </w:p>
        </w:tc>
      </w:tr>
      <w:tr w:rsidR="00595E51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022380">
            <w:pPr>
              <w:rPr>
                <w:rFonts w:ascii="Tahoma" w:hAnsi="Tahoma" w:cs="Tahoma"/>
                <w:sz w:val="22"/>
                <w:szCs w:val="22"/>
              </w:rPr>
            </w:pPr>
            <w:r w:rsidRPr="00574C48">
              <w:rPr>
                <w:rFonts w:ascii="Tahoma" w:hAnsi="Tahoma" w:cs="Tahoma"/>
                <w:sz w:val="22"/>
                <w:szCs w:val="22"/>
              </w:rPr>
              <w:t>Стоимость дополнительного объема</w:t>
            </w:r>
            <w:r>
              <w:rPr>
                <w:rFonts w:ascii="Tahoma" w:hAnsi="Tahoma" w:cs="Tahoma"/>
                <w:sz w:val="22"/>
                <w:szCs w:val="22"/>
              </w:rPr>
              <w:t>, превышающего лимит в</w:t>
            </w:r>
            <w:r w:rsidRPr="00574C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574C48">
              <w:rPr>
                <w:rFonts w:ascii="Tahoma" w:hAnsi="Tahoma" w:cs="Tahoma"/>
                <w:sz w:val="22"/>
                <w:szCs w:val="22"/>
              </w:rPr>
              <w:t xml:space="preserve"> 000 знаков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574C48">
              <w:rPr>
                <w:rFonts w:ascii="Tahoma" w:hAnsi="Tahoma" w:cs="Tahoma"/>
                <w:sz w:val="22"/>
                <w:szCs w:val="22"/>
              </w:rPr>
              <w:t xml:space="preserve"> руб./знак</w:t>
            </w:r>
          </w:p>
        </w:tc>
      </w:tr>
      <w:tr w:rsidR="00595E51" w:rsidRPr="00574C48" w:rsidTr="004715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022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Видео в материале (за 1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видеофайл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1" w:rsidRPr="00574C48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10 000</w:t>
            </w:r>
          </w:p>
        </w:tc>
      </w:tr>
    </w:tbl>
    <w:p w:rsidR="0047155C" w:rsidRPr="0047155C" w:rsidRDefault="0047155C" w:rsidP="00080D01">
      <w:pPr>
        <w:jc w:val="both"/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</w:rPr>
      </w:pPr>
      <w:bookmarkStart w:id="0" w:name="_Hlk74649935"/>
      <w:r>
        <w:rPr>
          <w:rFonts w:ascii="Tahoma" w:hAnsi="Tahoma" w:cs="Tahoma"/>
          <w:b/>
          <w:bCs/>
          <w:color w:val="000000"/>
          <w:sz w:val="22"/>
          <w:szCs w:val="22"/>
        </w:rPr>
        <w:t>Анонс</w:t>
      </w:r>
      <w:r w:rsidRPr="0047155C">
        <w:rPr>
          <w:rFonts w:ascii="Tahoma" w:hAnsi="Tahoma" w:cs="Tahoma"/>
          <w:b/>
          <w:bCs/>
          <w:color w:val="000000"/>
          <w:sz w:val="22"/>
          <w:szCs w:val="22"/>
        </w:rPr>
        <w:t xml:space="preserve"> публикации на главной странице сайта:</w:t>
      </w:r>
    </w:p>
    <w:p w:rsidR="0047155C" w:rsidRPr="0047155C" w:rsidRDefault="006A635F" w:rsidP="0047155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Вынос анонса публикации в ТОП-4</w:t>
      </w:r>
      <w:r w:rsidR="0047155C" w:rsidRPr="0047155C">
        <w:rPr>
          <w:rFonts w:ascii="Tahoma" w:hAnsi="Tahoma" w:cs="Tahoma"/>
          <w:sz w:val="22"/>
          <w:szCs w:val="22"/>
        </w:rPr>
        <w:t xml:space="preserve"> новостей</w:t>
      </w:r>
      <w:r w:rsidR="0047155C">
        <w:rPr>
          <w:rFonts w:ascii="Tahoma" w:hAnsi="Tahoma" w:cs="Tahoma"/>
          <w:sz w:val="22"/>
          <w:szCs w:val="22"/>
        </w:rPr>
        <w:t>, с закреплением на 1 сутки</w:t>
      </w:r>
      <w:r w:rsidR="0047155C" w:rsidRPr="0047155C">
        <w:rPr>
          <w:rFonts w:ascii="Tahoma" w:hAnsi="Tahoma" w:cs="Tahoma"/>
          <w:sz w:val="22"/>
          <w:szCs w:val="22"/>
        </w:rPr>
        <w:t xml:space="preserve"> – </w:t>
      </w:r>
      <w:r w:rsidR="00595E51">
        <w:rPr>
          <w:rFonts w:ascii="Tahoma" w:hAnsi="Tahoma" w:cs="Tahoma"/>
          <w:sz w:val="22"/>
          <w:szCs w:val="22"/>
        </w:rPr>
        <w:t>20</w:t>
      </w:r>
      <w:r w:rsidR="0047155C" w:rsidRPr="0047155C">
        <w:rPr>
          <w:rFonts w:ascii="Tahoma" w:hAnsi="Tahoma" w:cs="Tahoma"/>
          <w:sz w:val="22"/>
          <w:szCs w:val="22"/>
        </w:rPr>
        <w:t xml:space="preserve"> 000 руб.</w:t>
      </w:r>
    </w:p>
    <w:p w:rsidR="0047155C" w:rsidRPr="0047155C" w:rsidRDefault="0047155C" w:rsidP="0047155C">
      <w:pPr>
        <w:rPr>
          <w:rFonts w:ascii="Tahoma" w:hAnsi="Tahoma" w:cs="Tahoma"/>
          <w:sz w:val="22"/>
          <w:szCs w:val="22"/>
        </w:rPr>
      </w:pPr>
      <w:r w:rsidRPr="0047155C">
        <w:rPr>
          <w:rFonts w:ascii="Tahoma" w:hAnsi="Tahoma" w:cs="Tahoma"/>
          <w:sz w:val="22"/>
          <w:szCs w:val="22"/>
        </w:rPr>
        <w:t xml:space="preserve">Вынос </w:t>
      </w:r>
      <w:r w:rsidR="00080D01">
        <w:rPr>
          <w:rFonts w:ascii="Tahoma" w:hAnsi="Tahoma" w:cs="Tahoma"/>
          <w:sz w:val="22"/>
          <w:szCs w:val="22"/>
        </w:rPr>
        <w:t xml:space="preserve">анонса </w:t>
      </w:r>
      <w:r w:rsidRPr="0047155C">
        <w:rPr>
          <w:rFonts w:ascii="Tahoma" w:hAnsi="Tahoma" w:cs="Tahoma"/>
          <w:sz w:val="22"/>
          <w:szCs w:val="22"/>
        </w:rPr>
        <w:t xml:space="preserve">публикации в </w:t>
      </w:r>
      <w:r w:rsidR="00080D01">
        <w:rPr>
          <w:rFonts w:ascii="Tahoma" w:hAnsi="Tahoma" w:cs="Tahoma"/>
          <w:sz w:val="22"/>
          <w:szCs w:val="22"/>
        </w:rPr>
        <w:t>ТОП</w:t>
      </w:r>
      <w:r w:rsidRPr="0047155C">
        <w:rPr>
          <w:rFonts w:ascii="Tahoma" w:hAnsi="Tahoma" w:cs="Tahoma"/>
          <w:sz w:val="22"/>
          <w:szCs w:val="22"/>
        </w:rPr>
        <w:t xml:space="preserve"> рубрики</w:t>
      </w:r>
      <w:r w:rsidR="00080D01">
        <w:rPr>
          <w:rFonts w:ascii="Tahoma" w:hAnsi="Tahoma" w:cs="Tahoma"/>
          <w:sz w:val="22"/>
          <w:szCs w:val="22"/>
        </w:rPr>
        <w:t>, с закреплением на 1 сутки</w:t>
      </w:r>
      <w:r w:rsidR="00595E51">
        <w:rPr>
          <w:rFonts w:ascii="Tahoma" w:hAnsi="Tahoma" w:cs="Tahoma"/>
          <w:sz w:val="22"/>
          <w:szCs w:val="22"/>
        </w:rPr>
        <w:t xml:space="preserve"> – 10</w:t>
      </w:r>
      <w:r w:rsidRPr="0047155C">
        <w:rPr>
          <w:rFonts w:ascii="Tahoma" w:hAnsi="Tahoma" w:cs="Tahoma"/>
          <w:sz w:val="22"/>
          <w:szCs w:val="22"/>
        </w:rPr>
        <w:t xml:space="preserve"> 000 руб.</w:t>
      </w:r>
    </w:p>
    <w:bookmarkEnd w:id="0"/>
    <w:p w:rsidR="0047155C" w:rsidRPr="003838E1" w:rsidRDefault="0047155C" w:rsidP="00B14EB8">
      <w:pPr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Размещение б</w:t>
      </w:r>
      <w:r w:rsidRPr="003838E1">
        <w:rPr>
          <w:rFonts w:ascii="Tahoma" w:hAnsi="Tahoma" w:cs="Tahoma"/>
          <w:b/>
          <w:sz w:val="22"/>
          <w:szCs w:val="22"/>
        </w:rPr>
        <w:t>аннер</w:t>
      </w:r>
      <w:r>
        <w:rPr>
          <w:rFonts w:ascii="Tahoma" w:hAnsi="Tahoma" w:cs="Tahoma"/>
          <w:b/>
          <w:sz w:val="22"/>
          <w:szCs w:val="22"/>
        </w:rPr>
        <w:t>ов</w:t>
      </w:r>
      <w:r w:rsidRPr="003838E1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(</w:t>
      </w:r>
      <w:r w:rsidRPr="003838E1">
        <w:rPr>
          <w:rFonts w:ascii="Tahoma" w:hAnsi="Tahoma" w:cs="Tahoma"/>
          <w:b/>
          <w:bCs/>
          <w:color w:val="000000"/>
          <w:sz w:val="22"/>
          <w:szCs w:val="22"/>
        </w:rPr>
        <w:t>с соответствующей маркировкой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Pr="003838E1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985"/>
        <w:gridCol w:w="1842"/>
      </w:tblGrid>
      <w:tr w:rsidR="005A1CC9" w:rsidRPr="0047155C" w:rsidTr="0047155C">
        <w:trPr>
          <w:trHeight w:val="293"/>
        </w:trPr>
        <w:tc>
          <w:tcPr>
            <w:tcW w:w="5920" w:type="dxa"/>
            <w:vMerge w:val="restart"/>
            <w:shd w:val="clear" w:color="auto" w:fill="D9D9D9"/>
          </w:tcPr>
          <w:p w:rsidR="005A1CC9" w:rsidRPr="0047155C" w:rsidRDefault="005A1CC9" w:rsidP="002E43F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7155C">
              <w:rPr>
                <w:rFonts w:ascii="Tahoma" w:hAnsi="Tahoma" w:cs="Tahoma"/>
                <w:b/>
                <w:sz w:val="22"/>
                <w:szCs w:val="22"/>
              </w:rPr>
              <w:t>Баннер, динамика</w:t>
            </w:r>
            <w:r w:rsidR="00377743" w:rsidRPr="0047155C">
              <w:rPr>
                <w:rFonts w:ascii="Tahoma" w:hAnsi="Tahoma" w:cs="Tahoma"/>
                <w:b/>
                <w:sz w:val="22"/>
                <w:szCs w:val="22"/>
              </w:rPr>
              <w:t>*</w:t>
            </w:r>
            <w:r w:rsidRPr="0047155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5A1CC9" w:rsidRPr="0047155C" w:rsidRDefault="005A1CC9" w:rsidP="002E43F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7155C">
              <w:rPr>
                <w:rFonts w:ascii="Tahoma" w:hAnsi="Tahoma" w:cs="Tahoma"/>
                <w:b/>
                <w:sz w:val="22"/>
                <w:szCs w:val="22"/>
              </w:rPr>
              <w:t xml:space="preserve">(размер </w:t>
            </w:r>
            <w:r w:rsidR="0047155C">
              <w:rPr>
                <w:rFonts w:ascii="Tahoma" w:hAnsi="Tahoma" w:cs="Tahoma"/>
                <w:b/>
                <w:sz w:val="22"/>
                <w:szCs w:val="22"/>
              </w:rPr>
              <w:t>баннера</w:t>
            </w:r>
            <w:r w:rsidRPr="0047155C">
              <w:rPr>
                <w:rFonts w:ascii="Tahoma" w:hAnsi="Tahoma" w:cs="Tahoma"/>
                <w:b/>
                <w:sz w:val="22"/>
                <w:szCs w:val="22"/>
              </w:rPr>
              <w:t xml:space="preserve"> в пикселях)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5A1CC9" w:rsidRPr="0047155C" w:rsidRDefault="005A1CC9" w:rsidP="005A1C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7155C">
              <w:rPr>
                <w:rFonts w:ascii="Tahoma" w:hAnsi="Tahoma" w:cs="Tahoma"/>
                <w:b/>
                <w:sz w:val="22"/>
                <w:szCs w:val="22"/>
              </w:rPr>
              <w:t>Стоимость размещения</w:t>
            </w:r>
            <w:r w:rsidR="00B01E14" w:rsidRPr="0047155C">
              <w:rPr>
                <w:rFonts w:ascii="Tahoma" w:hAnsi="Tahoma" w:cs="Tahoma"/>
                <w:b/>
                <w:sz w:val="22"/>
                <w:szCs w:val="22"/>
              </w:rPr>
              <w:t>, руб.</w:t>
            </w:r>
          </w:p>
        </w:tc>
      </w:tr>
      <w:tr w:rsidR="005A1CC9" w:rsidRPr="0047155C" w:rsidTr="0047155C">
        <w:trPr>
          <w:trHeight w:val="292"/>
        </w:trPr>
        <w:tc>
          <w:tcPr>
            <w:tcW w:w="5920" w:type="dxa"/>
            <w:vMerge/>
            <w:shd w:val="clear" w:color="auto" w:fill="D9D9D9"/>
          </w:tcPr>
          <w:p w:rsidR="005A1CC9" w:rsidRPr="0047155C" w:rsidRDefault="005A1CC9" w:rsidP="002E43F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5A1CC9" w:rsidRPr="0047155C" w:rsidRDefault="005A1CC9" w:rsidP="00B226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7155C">
              <w:rPr>
                <w:rFonts w:ascii="Tahoma" w:hAnsi="Tahoma" w:cs="Tahoma"/>
                <w:b/>
                <w:sz w:val="22"/>
                <w:szCs w:val="22"/>
              </w:rPr>
              <w:t>7 дней</w:t>
            </w:r>
          </w:p>
        </w:tc>
        <w:tc>
          <w:tcPr>
            <w:tcW w:w="1842" w:type="dxa"/>
            <w:shd w:val="clear" w:color="auto" w:fill="D9D9D9"/>
          </w:tcPr>
          <w:p w:rsidR="005A1CC9" w:rsidRPr="0047155C" w:rsidRDefault="0047155C" w:rsidP="00A565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14</w:t>
            </w:r>
            <w:r w:rsidR="005A1CC9" w:rsidRPr="0047155C">
              <w:rPr>
                <w:rFonts w:ascii="Tahoma" w:hAnsi="Tahoma" w:cs="Tahoma"/>
                <w:b/>
                <w:sz w:val="22"/>
                <w:szCs w:val="22"/>
              </w:rPr>
              <w:t xml:space="preserve"> дней</w:t>
            </w:r>
          </w:p>
        </w:tc>
      </w:tr>
      <w:tr w:rsidR="00A565C9" w:rsidRPr="0047155C" w:rsidTr="0047155C">
        <w:tc>
          <w:tcPr>
            <w:tcW w:w="5920" w:type="dxa"/>
          </w:tcPr>
          <w:p w:rsidR="00A565C9" w:rsidRPr="0047155C" w:rsidRDefault="00A565C9" w:rsidP="002023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7155C">
              <w:rPr>
                <w:rFonts w:ascii="Tahoma" w:hAnsi="Tahoma" w:cs="Tahoma"/>
                <w:b/>
                <w:sz w:val="22"/>
                <w:szCs w:val="22"/>
              </w:rPr>
              <w:t>Главная страница</w:t>
            </w:r>
          </w:p>
        </w:tc>
        <w:tc>
          <w:tcPr>
            <w:tcW w:w="1985" w:type="dxa"/>
          </w:tcPr>
          <w:p w:rsidR="00A565C9" w:rsidRPr="0047155C" w:rsidRDefault="00A565C9" w:rsidP="00B226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A565C9" w:rsidRPr="0047155C" w:rsidRDefault="00A565C9" w:rsidP="00B226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8002B2" w:rsidRDefault="00A565C9" w:rsidP="008002B2">
            <w:pPr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Над </w:t>
            </w:r>
            <w:r w:rsidR="00A67CEC" w:rsidRPr="0047155C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шапкой</w:t>
            </w:r>
            <w:r w:rsidR="00A67CEC" w:rsidRPr="0047155C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  <w:r w:rsidR="0021222F" w:rsidRPr="008002B2">
              <w:rPr>
                <w:rFonts w:ascii="Tahoma" w:hAnsi="Tahoma" w:cs="Tahoma"/>
                <w:color w:val="000000"/>
                <w:sz w:val="22"/>
                <w:szCs w:val="22"/>
              </w:rPr>
              <w:t>%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х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565C9" w:rsidRPr="0047155C" w:rsidRDefault="00595E51" w:rsidP="00595E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  <w:r w:rsidR="00A565C9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595E51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70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595E51" w:rsidRPr="0047155C" w:rsidTr="0047155C">
        <w:tc>
          <w:tcPr>
            <w:tcW w:w="5920" w:type="dxa"/>
            <w:shd w:val="clear" w:color="auto" w:fill="auto"/>
          </w:tcPr>
          <w:p w:rsidR="00595E51" w:rsidRPr="008002B2" w:rsidRDefault="00595E51" w:rsidP="008002B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Под ТОП-</w:t>
            </w:r>
            <w:r w:rsidR="0021222F" w:rsidRPr="0021222F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новостей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1222F" w:rsidRPr="0021222F">
              <w:rPr>
                <w:rFonts w:ascii="Tahoma" w:hAnsi="Tahoma" w:cs="Tahoma"/>
                <w:color w:val="000000"/>
                <w:sz w:val="22"/>
                <w:szCs w:val="22"/>
              </w:rPr>
              <w:t>930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х</w:t>
            </w:r>
            <w:r w:rsidR="0021222F" w:rsidRPr="0021222F"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 w:rsidP="0020238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Верхний правый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(над лентой новостей)</w:t>
            </w:r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300х</w:t>
            </w:r>
            <w:r w:rsidR="00B01E14" w:rsidRPr="0047155C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65C9" w:rsidRPr="0047155C" w:rsidRDefault="00595E51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A565C9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595E51" w:rsidP="00E915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 w:rsidP="0020238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Правый (под лентой новостей</w:t>
            </w:r>
            <w:r w:rsidR="006A635F" w:rsidRPr="0047155C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="006A635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="006A635F"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300х600</w:t>
            </w:r>
            <w:r w:rsidR="006A635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635F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65C9" w:rsidRPr="0047155C" w:rsidRDefault="00A06BC8" w:rsidP="00595E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595E51">
              <w:rPr>
                <w:rFonts w:ascii="Tahoma" w:hAnsi="Tahoma" w:cs="Tahoma"/>
                <w:sz w:val="22"/>
                <w:szCs w:val="22"/>
              </w:rPr>
              <w:t>5</w:t>
            </w:r>
            <w:r w:rsidR="00A565C9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595E51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2D3665" w:rsidP="009B6E9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Под «Материалы по теме»</w:t>
            </w:r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="0021222F" w:rsidRPr="008002B2">
              <w:rPr>
                <w:rFonts w:ascii="Tahoma" w:hAnsi="Tahoma" w:cs="Tahoma"/>
                <w:color w:val="000000"/>
                <w:sz w:val="22"/>
                <w:szCs w:val="22"/>
              </w:rPr>
              <w:t>930</w:t>
            </w:r>
            <w:r w:rsidR="005C3FB6" w:rsidRPr="0047155C">
              <w:rPr>
                <w:rFonts w:ascii="Tahoma" w:hAnsi="Tahoma" w:cs="Tahoma"/>
                <w:color w:val="000000"/>
                <w:sz w:val="22"/>
                <w:szCs w:val="22"/>
              </w:rPr>
              <w:t>х180</w:t>
            </w:r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166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565C9" w:rsidRPr="0047155C" w:rsidRDefault="00A565C9" w:rsidP="00595E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sz w:val="22"/>
                <w:szCs w:val="22"/>
              </w:rPr>
              <w:t>1</w:t>
            </w:r>
            <w:r w:rsidR="00595E51">
              <w:rPr>
                <w:rFonts w:ascii="Tahoma" w:hAnsi="Tahoma" w:cs="Tahoma"/>
                <w:sz w:val="22"/>
                <w:szCs w:val="22"/>
              </w:rPr>
              <w:t>5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595E51" w:rsidP="00E915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 w:rsidP="009B6E9A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Внутренние страницы</w:t>
            </w:r>
          </w:p>
        </w:tc>
        <w:tc>
          <w:tcPr>
            <w:tcW w:w="1985" w:type="dxa"/>
            <w:shd w:val="clear" w:color="auto" w:fill="auto"/>
          </w:tcPr>
          <w:p w:rsidR="00A565C9" w:rsidRPr="0047155C" w:rsidRDefault="00A565C9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565C9" w:rsidRPr="0047155C" w:rsidRDefault="00A565C9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5E51" w:rsidRPr="0047155C" w:rsidTr="0047155C">
        <w:tc>
          <w:tcPr>
            <w:tcW w:w="5920" w:type="dxa"/>
            <w:shd w:val="clear" w:color="auto" w:fill="auto"/>
          </w:tcPr>
          <w:p w:rsidR="00595E51" w:rsidRPr="0047155C" w:rsidRDefault="00595E51" w:rsidP="0021222F">
            <w:pPr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Над «шапкой»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  <w:r w:rsidR="0021222F" w:rsidRPr="008002B2">
              <w:rPr>
                <w:rFonts w:ascii="Tahoma" w:hAnsi="Tahoma" w:cs="Tahoma"/>
                <w:color w:val="000000"/>
                <w:sz w:val="22"/>
                <w:szCs w:val="22"/>
              </w:rPr>
              <w:t>%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х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595E51" w:rsidRPr="0047155C" w:rsidTr="0047155C">
        <w:tc>
          <w:tcPr>
            <w:tcW w:w="5920" w:type="dxa"/>
            <w:shd w:val="clear" w:color="auto" w:fill="auto"/>
          </w:tcPr>
          <w:p w:rsidR="00595E51" w:rsidRPr="0047155C" w:rsidRDefault="00595E51" w:rsidP="0021222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Под главным меню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1222F" w:rsidRPr="0021222F">
              <w:rPr>
                <w:rFonts w:ascii="Tahoma" w:hAnsi="Tahoma" w:cs="Tahoma"/>
                <w:color w:val="000000"/>
                <w:sz w:val="22"/>
                <w:szCs w:val="22"/>
              </w:rPr>
              <w:t>930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х</w:t>
            </w:r>
            <w:r w:rsidR="0021222F" w:rsidRPr="0021222F"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8002B2" w:rsidRPr="0047155C" w:rsidTr="0047155C">
        <w:tc>
          <w:tcPr>
            <w:tcW w:w="5920" w:type="dxa"/>
            <w:shd w:val="clear" w:color="auto" w:fill="auto"/>
          </w:tcPr>
          <w:p w:rsidR="008002B2" w:rsidRPr="0047155C" w:rsidRDefault="008002B2" w:rsidP="00320D0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Верхний правый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(над лентой новостей),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300х300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002B2" w:rsidRPr="0047155C" w:rsidRDefault="008002B2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8002B2" w:rsidRPr="0047155C" w:rsidRDefault="008002B2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595E51" w:rsidRPr="0047155C" w:rsidTr="0047155C">
        <w:tc>
          <w:tcPr>
            <w:tcW w:w="5920" w:type="dxa"/>
            <w:shd w:val="clear" w:color="auto" w:fill="auto"/>
          </w:tcPr>
          <w:p w:rsidR="00595E51" w:rsidRPr="0047155C" w:rsidRDefault="00595E51" w:rsidP="009B6E9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Правый (под лентой новостей)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300х600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595E51" w:rsidRPr="0047155C" w:rsidRDefault="00595E51" w:rsidP="00573F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 w:rsidP="008002B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Под </w:t>
            </w:r>
            <w:r w:rsidR="0021222F">
              <w:rPr>
                <w:rFonts w:ascii="Tahoma" w:hAnsi="Tahoma" w:cs="Tahoma"/>
                <w:color w:val="000000"/>
                <w:sz w:val="22"/>
                <w:szCs w:val="22"/>
              </w:rPr>
              <w:t>материалом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1222F">
              <w:rPr>
                <w:rFonts w:ascii="Tahoma" w:hAnsi="Tahoma" w:cs="Tahoma"/>
                <w:color w:val="000000"/>
                <w:sz w:val="22"/>
                <w:szCs w:val="22"/>
              </w:rPr>
              <w:t>72</w:t>
            </w:r>
            <w:r w:rsidR="0021222F" w:rsidRPr="008002B2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х</w:t>
            </w:r>
            <w:r w:rsidR="00B01E14" w:rsidRPr="0047155C"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320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x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300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менее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900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565C9" w:rsidRPr="0047155C" w:rsidRDefault="00A565C9" w:rsidP="009B6E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sz w:val="22"/>
                <w:szCs w:val="22"/>
              </w:rPr>
              <w:t>15 000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A06BC8" w:rsidP="009B6E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5 000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 w:rsidP="009B6E9A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proofErr w:type="gramStart"/>
            <w:r w:rsidRPr="0047155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Сквозной</w:t>
            </w:r>
            <w:proofErr w:type="gramEnd"/>
            <w:r w:rsidRPr="0047155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по всем страницам</w:t>
            </w:r>
          </w:p>
        </w:tc>
        <w:tc>
          <w:tcPr>
            <w:tcW w:w="1985" w:type="dxa"/>
            <w:shd w:val="clear" w:color="auto" w:fill="auto"/>
          </w:tcPr>
          <w:p w:rsidR="00A565C9" w:rsidRPr="0047155C" w:rsidRDefault="00A565C9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565C9" w:rsidRPr="0047155C" w:rsidRDefault="00A565C9" w:rsidP="00B226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222F" w:rsidRPr="0047155C" w:rsidTr="0047155C">
        <w:tc>
          <w:tcPr>
            <w:tcW w:w="5920" w:type="dxa"/>
            <w:shd w:val="clear" w:color="auto" w:fill="auto"/>
          </w:tcPr>
          <w:p w:rsidR="0021222F" w:rsidRPr="0047155C" w:rsidRDefault="0021222F" w:rsidP="00320D06">
            <w:pPr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Над «шапкой»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  <w:r w:rsidRPr="008002B2">
              <w:rPr>
                <w:rFonts w:ascii="Tahoma" w:hAnsi="Tahoma" w:cs="Tahoma"/>
                <w:color w:val="000000"/>
                <w:sz w:val="22"/>
                <w:szCs w:val="22"/>
              </w:rPr>
              <w:t>%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х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1222F" w:rsidRPr="0047155C" w:rsidRDefault="0021222F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21222F" w:rsidRPr="0047155C" w:rsidRDefault="0021222F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>
            <w:pPr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Верхний правый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(над лентой новостей)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300х</w:t>
            </w:r>
            <w:r w:rsidR="00B01E14" w:rsidRPr="0047155C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65C9" w:rsidRPr="0047155C" w:rsidRDefault="00595E51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A06BC8">
              <w:rPr>
                <w:rFonts w:ascii="Tahoma" w:hAnsi="Tahoma" w:cs="Tahoma"/>
                <w:sz w:val="22"/>
                <w:szCs w:val="22"/>
              </w:rPr>
              <w:t>0</w:t>
            </w:r>
            <w:r w:rsidR="00A565C9" w:rsidRPr="0047155C">
              <w:rPr>
                <w:rFonts w:ascii="Tahoma" w:hAnsi="Tahoma" w:cs="Tahoma"/>
                <w:sz w:val="22"/>
                <w:szCs w:val="22"/>
              </w:rPr>
              <w:t> 00</w:t>
            </w:r>
            <w:r w:rsidR="00B01E14" w:rsidRPr="0047155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595E51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A06BC8">
              <w:rPr>
                <w:rFonts w:ascii="Tahoma" w:hAnsi="Tahoma" w:cs="Tahoma"/>
                <w:sz w:val="22"/>
                <w:szCs w:val="22"/>
              </w:rPr>
              <w:t>0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  <w:tr w:rsidR="00A565C9" w:rsidRPr="0047155C" w:rsidTr="0047155C">
        <w:tc>
          <w:tcPr>
            <w:tcW w:w="5920" w:type="dxa"/>
            <w:shd w:val="clear" w:color="auto" w:fill="auto"/>
          </w:tcPr>
          <w:p w:rsidR="00A565C9" w:rsidRPr="0047155C" w:rsidRDefault="00A565C9" w:rsidP="0000714D">
            <w:pPr>
              <w:rPr>
                <w:rFonts w:ascii="Tahoma" w:hAnsi="Tahoma" w:cs="Tahoma"/>
                <w:sz w:val="22"/>
                <w:szCs w:val="22"/>
              </w:rPr>
            </w:pP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>Правый (под лентой новостей)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4715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300х600</w:t>
            </w:r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4273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65C9" w:rsidRPr="0047155C" w:rsidRDefault="00595E51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A06BC8">
              <w:rPr>
                <w:rFonts w:ascii="Tahoma" w:hAnsi="Tahoma" w:cs="Tahoma"/>
                <w:sz w:val="22"/>
                <w:szCs w:val="22"/>
              </w:rPr>
              <w:t>0</w:t>
            </w:r>
            <w:r w:rsidR="00A565C9"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  <w:shd w:val="clear" w:color="auto" w:fill="auto"/>
          </w:tcPr>
          <w:p w:rsidR="00A565C9" w:rsidRPr="0047155C" w:rsidRDefault="00595E51" w:rsidP="00E915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E9153F" w:rsidRPr="0047155C">
              <w:rPr>
                <w:rFonts w:ascii="Tahoma" w:hAnsi="Tahoma" w:cs="Tahoma"/>
                <w:sz w:val="22"/>
                <w:szCs w:val="22"/>
              </w:rPr>
              <w:t>0 000</w:t>
            </w:r>
          </w:p>
        </w:tc>
      </w:tr>
      <w:tr w:rsidR="0021222F" w:rsidRPr="0047155C" w:rsidTr="0047155C">
        <w:tc>
          <w:tcPr>
            <w:tcW w:w="5920" w:type="dxa"/>
          </w:tcPr>
          <w:p w:rsidR="0021222F" w:rsidRPr="0047155C" w:rsidRDefault="002D3665" w:rsidP="002D366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Под «Материалы по теме»</w:t>
            </w:r>
            <w:r w:rsidR="0021222F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Pr="003B0EB3">
              <w:rPr>
                <w:rFonts w:ascii="Tahoma" w:hAnsi="Tahoma" w:cs="Tahoma"/>
                <w:color w:val="000000"/>
                <w:sz w:val="22"/>
                <w:szCs w:val="22"/>
              </w:rPr>
              <w:t>930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x</w:t>
            </w:r>
            <w:r w:rsidR="0021222F" w:rsidRPr="0047155C">
              <w:rPr>
                <w:rFonts w:ascii="Tahoma" w:hAnsi="Tahoma" w:cs="Tahoma"/>
                <w:color w:val="000000"/>
                <w:sz w:val="22"/>
                <w:szCs w:val="22"/>
              </w:rPr>
              <w:t>180</w:t>
            </w:r>
            <w:r w:rsidR="0021222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222F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и 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0х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8002B2" w:rsidRPr="0047155C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рх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br/>
              <w:t>(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для экранов </w:t>
            </w:r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шириной </w:t>
            </w:r>
            <w:r w:rsidR="008002B2" w:rsidRPr="008002B2">
              <w:rPr>
                <w:rFonts w:ascii="Tahoma" w:hAnsi="Tahoma" w:cs="Tahoma"/>
                <w:color w:val="000000"/>
                <w:sz w:val="22"/>
                <w:szCs w:val="22"/>
              </w:rPr>
              <w:t>менее 450</w:t>
            </w:r>
            <w:proofErr w:type="spellStart"/>
            <w:r w:rsidR="008002B2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px</w:t>
            </w:r>
            <w:proofErr w:type="spellEnd"/>
            <w:r w:rsidR="008002B2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1222F" w:rsidRPr="0047155C" w:rsidRDefault="0021222F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  <w:tc>
          <w:tcPr>
            <w:tcW w:w="1842" w:type="dxa"/>
          </w:tcPr>
          <w:p w:rsidR="0021222F" w:rsidRPr="0047155C" w:rsidRDefault="0021222F" w:rsidP="00E578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Pr="0047155C">
              <w:rPr>
                <w:rFonts w:ascii="Tahoma" w:hAnsi="Tahoma" w:cs="Tahoma"/>
                <w:sz w:val="22"/>
                <w:szCs w:val="22"/>
              </w:rPr>
              <w:t> 000</w:t>
            </w:r>
          </w:p>
        </w:tc>
      </w:tr>
    </w:tbl>
    <w:p w:rsidR="00573AFF" w:rsidRPr="0047155C" w:rsidRDefault="00377743" w:rsidP="00B12166">
      <w:pPr>
        <w:rPr>
          <w:rFonts w:ascii="Tahoma" w:hAnsi="Tahoma" w:cs="Tahoma"/>
          <w:i/>
          <w:sz w:val="22"/>
          <w:szCs w:val="22"/>
        </w:rPr>
      </w:pPr>
      <w:r w:rsidRPr="0047155C">
        <w:rPr>
          <w:rFonts w:ascii="Tahoma" w:hAnsi="Tahoma" w:cs="Tahoma"/>
          <w:b/>
          <w:i/>
          <w:sz w:val="22"/>
          <w:szCs w:val="22"/>
        </w:rPr>
        <w:t>*</w:t>
      </w:r>
      <w:r w:rsidRPr="0047155C">
        <w:rPr>
          <w:rFonts w:ascii="Tahoma" w:hAnsi="Tahoma" w:cs="Tahoma"/>
          <w:i/>
          <w:sz w:val="22"/>
          <w:szCs w:val="22"/>
        </w:rPr>
        <w:t xml:space="preserve">До </w:t>
      </w:r>
      <w:r w:rsidR="003671FE" w:rsidRPr="0047155C">
        <w:rPr>
          <w:rFonts w:ascii="Tahoma" w:hAnsi="Tahoma" w:cs="Tahoma"/>
          <w:i/>
          <w:sz w:val="22"/>
          <w:szCs w:val="22"/>
        </w:rPr>
        <w:t>3</w:t>
      </w:r>
      <w:r w:rsidRPr="0047155C">
        <w:rPr>
          <w:rFonts w:ascii="Tahoma" w:hAnsi="Tahoma" w:cs="Tahoma"/>
          <w:i/>
          <w:sz w:val="22"/>
          <w:szCs w:val="22"/>
        </w:rPr>
        <w:t>-</w:t>
      </w:r>
      <w:r w:rsidR="003671FE" w:rsidRPr="0047155C">
        <w:rPr>
          <w:rFonts w:ascii="Tahoma" w:hAnsi="Tahoma" w:cs="Tahoma"/>
          <w:i/>
          <w:sz w:val="22"/>
          <w:szCs w:val="22"/>
        </w:rPr>
        <w:t>х</w:t>
      </w:r>
      <w:r w:rsidRPr="0047155C">
        <w:rPr>
          <w:rFonts w:ascii="Tahoma" w:hAnsi="Tahoma" w:cs="Tahoma"/>
          <w:i/>
          <w:sz w:val="22"/>
          <w:szCs w:val="22"/>
        </w:rPr>
        <w:t xml:space="preserve"> </w:t>
      </w:r>
      <w:r w:rsidR="0047155C">
        <w:rPr>
          <w:rFonts w:ascii="Tahoma" w:hAnsi="Tahoma" w:cs="Tahoma"/>
          <w:i/>
          <w:sz w:val="22"/>
          <w:szCs w:val="22"/>
        </w:rPr>
        <w:t>баннеров</w:t>
      </w:r>
      <w:r w:rsidRPr="0047155C">
        <w:rPr>
          <w:rFonts w:ascii="Tahoma" w:hAnsi="Tahoma" w:cs="Tahoma"/>
          <w:i/>
          <w:sz w:val="22"/>
          <w:szCs w:val="22"/>
        </w:rPr>
        <w:t xml:space="preserve"> в ротации</w:t>
      </w:r>
      <w:r w:rsidR="008473AC" w:rsidRPr="0047155C">
        <w:rPr>
          <w:rFonts w:ascii="Tahoma" w:hAnsi="Tahoma" w:cs="Tahoma"/>
          <w:i/>
          <w:sz w:val="22"/>
          <w:szCs w:val="22"/>
        </w:rPr>
        <w:t>, наценка за статическое размещение 100%</w:t>
      </w:r>
      <w:r w:rsidR="00883876" w:rsidRPr="0047155C">
        <w:rPr>
          <w:rFonts w:ascii="Tahoma" w:hAnsi="Tahoma" w:cs="Tahoma"/>
          <w:i/>
          <w:sz w:val="22"/>
          <w:szCs w:val="22"/>
        </w:rPr>
        <w:t>.</w:t>
      </w:r>
    </w:p>
    <w:p w:rsidR="007C3B01" w:rsidRDefault="007C3B01" w:rsidP="008E6B4D">
      <w:pPr>
        <w:spacing w:before="120" w:after="120"/>
        <w:rPr>
          <w:rFonts w:ascii="Tahoma" w:hAnsi="Tahoma" w:cs="Tahoma"/>
          <w:b/>
          <w:bCs/>
          <w:sz w:val="22"/>
          <w:szCs w:val="22"/>
        </w:rPr>
      </w:pPr>
      <w:r w:rsidRPr="00B12166">
        <w:rPr>
          <w:rFonts w:ascii="Tahoma" w:hAnsi="Tahoma" w:cs="Tahoma"/>
          <w:b/>
          <w:bCs/>
          <w:sz w:val="22"/>
          <w:szCs w:val="22"/>
        </w:rPr>
        <w:t>Стоимость указана без учета НДС (20%).</w:t>
      </w:r>
    </w:p>
    <w:p w:rsidR="00B14EB8" w:rsidRPr="00B14EB8" w:rsidRDefault="00B14EB8" w:rsidP="008E6B4D">
      <w:pPr>
        <w:spacing w:before="120" w:after="120"/>
        <w:rPr>
          <w:rFonts w:ascii="Tahoma" w:hAnsi="Tahoma" w:cs="Tahoma"/>
          <w:sz w:val="22"/>
          <w:szCs w:val="22"/>
        </w:rPr>
      </w:pPr>
      <w:r w:rsidRPr="0005674E">
        <w:rPr>
          <w:rFonts w:ascii="Tahoma" w:hAnsi="Tahoma" w:cs="Tahoma"/>
          <w:sz w:val="22"/>
          <w:szCs w:val="22"/>
        </w:rPr>
        <w:t>Оказание услуг для целей предвыборной агитации производится на основании договора с ООО «</w:t>
      </w:r>
      <w:proofErr w:type="spellStart"/>
      <w:r w:rsidRPr="0005674E">
        <w:rPr>
          <w:rFonts w:ascii="Tahoma" w:hAnsi="Tahoma" w:cs="Tahoma"/>
          <w:sz w:val="22"/>
          <w:szCs w:val="22"/>
        </w:rPr>
        <w:t>Медиа</w:t>
      </w:r>
      <w:proofErr w:type="gramStart"/>
      <w:r w:rsidRPr="0005674E">
        <w:rPr>
          <w:rFonts w:ascii="Tahoma" w:hAnsi="Tahoma" w:cs="Tahoma"/>
          <w:sz w:val="22"/>
          <w:szCs w:val="22"/>
        </w:rPr>
        <w:t>.С</w:t>
      </w:r>
      <w:proofErr w:type="gramEnd"/>
      <w:r w:rsidRPr="0005674E">
        <w:rPr>
          <w:rFonts w:ascii="Tahoma" w:hAnsi="Tahoma" w:cs="Tahoma"/>
          <w:sz w:val="22"/>
          <w:szCs w:val="22"/>
        </w:rPr>
        <w:t>-Пб</w:t>
      </w:r>
      <w:proofErr w:type="spellEnd"/>
      <w:r w:rsidRPr="0005674E">
        <w:rPr>
          <w:rFonts w:ascii="Tahoma" w:hAnsi="Tahoma" w:cs="Tahoma"/>
          <w:sz w:val="22"/>
          <w:szCs w:val="22"/>
        </w:rPr>
        <w:t>». Размещение материалов предвыборной агитации производится после заключения договора и 100% предоплаты. Публикация источника финансирования ОБЯЗАТЕЛЬНА.</w:t>
      </w:r>
    </w:p>
    <w:sectPr w:rsidR="00B14EB8" w:rsidRPr="00B14EB8" w:rsidSect="00AA047F">
      <w:headerReference w:type="default" r:id="rId8"/>
      <w:pgSz w:w="11906" w:h="16838"/>
      <w:pgMar w:top="1106" w:right="849" w:bottom="568" w:left="1134" w:header="284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33" w:rsidRDefault="00B53D33" w:rsidP="007C3B01">
      <w:r>
        <w:separator/>
      </w:r>
    </w:p>
  </w:endnote>
  <w:endnote w:type="continuationSeparator" w:id="0">
    <w:p w:rsidR="00B53D33" w:rsidRDefault="00B53D33" w:rsidP="007C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33" w:rsidRDefault="00B53D33" w:rsidP="007C3B01">
      <w:r>
        <w:separator/>
      </w:r>
    </w:p>
  </w:footnote>
  <w:footnote w:type="continuationSeparator" w:id="0">
    <w:p w:rsidR="00B53D33" w:rsidRDefault="00B53D33" w:rsidP="007C3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01" w:rsidRDefault="007C3B01" w:rsidP="007C3B01">
    <w:pPr>
      <w:pStyle w:val="a6"/>
      <w:rPr>
        <w:rFonts w:ascii="Tahoma" w:hAnsi="Tahoma" w:cs="Tahoma"/>
      </w:rPr>
    </w:pPr>
  </w:p>
  <w:p w:rsidR="007C3B01" w:rsidRPr="00B241E7" w:rsidRDefault="007C3B01" w:rsidP="007C3B01">
    <w:pPr>
      <w:pStyle w:val="a6"/>
      <w:rPr>
        <w:rFonts w:ascii="Tahoma" w:hAnsi="Tahoma" w:cs="Tahoma"/>
      </w:rPr>
    </w:pPr>
    <w:r w:rsidRPr="00B241E7">
      <w:rPr>
        <w:rFonts w:ascii="Tahoma" w:hAnsi="Tahoma" w:cs="Tahoma"/>
      </w:rPr>
      <w:t>ООО «</w:t>
    </w:r>
    <w:proofErr w:type="spellStart"/>
    <w:r w:rsidRPr="00B241E7">
      <w:rPr>
        <w:rFonts w:ascii="Tahoma" w:hAnsi="Tahoma" w:cs="Tahoma"/>
      </w:rPr>
      <w:t>Медиа</w:t>
    </w:r>
    <w:proofErr w:type="gramStart"/>
    <w:r>
      <w:rPr>
        <w:rFonts w:ascii="Tahoma" w:hAnsi="Tahoma" w:cs="Tahoma"/>
      </w:rPr>
      <w:t>.С</w:t>
    </w:r>
    <w:proofErr w:type="gramEnd"/>
    <w:r>
      <w:rPr>
        <w:rFonts w:ascii="Tahoma" w:hAnsi="Tahoma" w:cs="Tahoma"/>
      </w:rPr>
      <w:t>-Пб</w:t>
    </w:r>
    <w:proofErr w:type="spellEnd"/>
    <w:r w:rsidRPr="00B241E7">
      <w:rPr>
        <w:rFonts w:ascii="Tahoma" w:hAnsi="Tahoma" w:cs="Tahoma"/>
      </w:rPr>
      <w:t>»</w:t>
    </w:r>
  </w:p>
  <w:p w:rsidR="007C3B01" w:rsidRDefault="003B0EB3" w:rsidP="007C3B01">
    <w:pPr>
      <w:pStyle w:val="a6"/>
      <w:rPr>
        <w:rFonts w:ascii="Tahoma" w:hAnsi="Tahoma" w:cs="Tahoma"/>
        <w:sz w:val="20"/>
        <w:szCs w:val="20"/>
      </w:rPr>
    </w:pPr>
    <w:r w:rsidRPr="003B0EB3">
      <w:rPr>
        <w:rFonts w:ascii="Tahoma" w:hAnsi="Tahoma" w:cs="Tahoma"/>
        <w:sz w:val="20"/>
        <w:szCs w:val="20"/>
      </w:rPr>
      <w:t>199034</w:t>
    </w:r>
    <w:r w:rsidR="007C3B01" w:rsidRPr="00B241E7">
      <w:rPr>
        <w:rFonts w:ascii="Tahoma" w:hAnsi="Tahoma" w:cs="Tahoma"/>
        <w:sz w:val="20"/>
        <w:szCs w:val="20"/>
      </w:rPr>
      <w:t>, Санкт-Петербург, 1</w:t>
    </w:r>
    <w:r w:rsidR="006A635F">
      <w:rPr>
        <w:rFonts w:ascii="Tahoma" w:hAnsi="Tahoma" w:cs="Tahoma"/>
        <w:sz w:val="20"/>
        <w:szCs w:val="20"/>
      </w:rPr>
      <w:t xml:space="preserve">8-я линия В.О., д.11, </w:t>
    </w:r>
    <w:proofErr w:type="spellStart"/>
    <w:r w:rsidR="006A635F">
      <w:rPr>
        <w:rFonts w:ascii="Tahoma" w:hAnsi="Tahoma" w:cs="Tahoma"/>
        <w:sz w:val="20"/>
        <w:szCs w:val="20"/>
      </w:rPr>
      <w:t>пом</w:t>
    </w:r>
    <w:proofErr w:type="spellEnd"/>
    <w:r w:rsidR="006A635F">
      <w:rPr>
        <w:rFonts w:ascii="Tahoma" w:hAnsi="Tahoma" w:cs="Tahoma"/>
        <w:sz w:val="20"/>
        <w:szCs w:val="20"/>
      </w:rPr>
      <w:t>. 3-Н</w:t>
    </w:r>
  </w:p>
  <w:p w:rsidR="007C3B01" w:rsidRPr="006A635F" w:rsidRDefault="007C3B01">
    <w:pPr>
      <w:pStyle w:val="a6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Тел</w:t>
    </w:r>
    <w:r w:rsidRPr="00B241E7">
      <w:rPr>
        <w:rFonts w:ascii="Tahoma" w:hAnsi="Tahoma" w:cs="Tahoma"/>
        <w:sz w:val="20"/>
        <w:szCs w:val="20"/>
        <w:lang w:val="en-US"/>
      </w:rPr>
      <w:t>.</w:t>
    </w:r>
    <w:r w:rsidR="006A635F" w:rsidRPr="006A635F">
      <w:rPr>
        <w:lang w:val="en-US"/>
      </w:rPr>
      <w:t xml:space="preserve"> </w:t>
    </w:r>
    <w:r w:rsidR="006A635F" w:rsidRPr="006A635F">
      <w:rPr>
        <w:rFonts w:ascii="Tahoma" w:hAnsi="Tahoma" w:cs="Tahoma"/>
        <w:sz w:val="20"/>
        <w:szCs w:val="20"/>
        <w:lang w:val="en-US"/>
      </w:rPr>
      <w:t>+7 (931) 287-80-09</w:t>
    </w:r>
    <w:r w:rsidRPr="00B241E7">
      <w:rPr>
        <w:rFonts w:ascii="Tahoma" w:hAnsi="Tahoma" w:cs="Tahoma"/>
        <w:sz w:val="20"/>
        <w:szCs w:val="20"/>
        <w:lang w:val="en-US"/>
      </w:rPr>
      <w:t xml:space="preserve">, e-mail: </w:t>
    </w:r>
    <w:r w:rsidR="00B12166">
      <w:rPr>
        <w:rFonts w:ascii="Tahoma" w:hAnsi="Tahoma" w:cs="Tahoma"/>
        <w:sz w:val="20"/>
        <w:szCs w:val="20"/>
        <w:lang w:val="en-US"/>
      </w:rPr>
      <w:t>ad</w:t>
    </w:r>
    <w:r w:rsidRPr="007C3B01">
      <w:rPr>
        <w:rFonts w:ascii="Tahoma" w:hAnsi="Tahoma" w:cs="Tahoma"/>
        <w:sz w:val="20"/>
        <w:szCs w:val="20"/>
        <w:lang w:val="en-US"/>
      </w:rPr>
      <w:t>@</w:t>
    </w:r>
    <w:r w:rsidR="00B12166">
      <w:rPr>
        <w:rFonts w:ascii="Tahoma" w:hAnsi="Tahoma" w:cs="Tahoma"/>
        <w:sz w:val="20"/>
        <w:szCs w:val="20"/>
        <w:lang w:val="en-US"/>
      </w:rPr>
      <w:t>media</w:t>
    </w:r>
    <w:r w:rsidR="006A635F" w:rsidRPr="006A635F">
      <w:rPr>
        <w:rFonts w:ascii="Tahoma" w:hAnsi="Tahoma" w:cs="Tahoma"/>
        <w:sz w:val="20"/>
        <w:szCs w:val="20"/>
        <w:lang w:val="en-US"/>
      </w:rPr>
      <w:t>.</w:t>
    </w:r>
    <w:r w:rsidR="00B12166">
      <w:rPr>
        <w:rFonts w:ascii="Tahoma" w:hAnsi="Tahoma" w:cs="Tahoma"/>
        <w:sz w:val="20"/>
        <w:szCs w:val="20"/>
        <w:lang w:val="en-US"/>
      </w:rPr>
      <w:t>spb.</w:t>
    </w:r>
    <w:r w:rsidR="006A635F" w:rsidRPr="006A635F">
      <w:rPr>
        <w:rFonts w:ascii="Tahoma" w:hAnsi="Tahoma" w:cs="Tahoma"/>
        <w:sz w:val="20"/>
        <w:szCs w:val="20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6E8"/>
    <w:multiLevelType w:val="hybridMultilevel"/>
    <w:tmpl w:val="C19A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556A9"/>
    <w:rsid w:val="0000714D"/>
    <w:rsid w:val="00022380"/>
    <w:rsid w:val="00080D01"/>
    <w:rsid w:val="000C46F1"/>
    <w:rsid w:val="00101059"/>
    <w:rsid w:val="001206E3"/>
    <w:rsid w:val="00176A50"/>
    <w:rsid w:val="001A1FBB"/>
    <w:rsid w:val="001E53E9"/>
    <w:rsid w:val="00202382"/>
    <w:rsid w:val="0021222F"/>
    <w:rsid w:val="002C421D"/>
    <w:rsid w:val="002D3665"/>
    <w:rsid w:val="002D3BB8"/>
    <w:rsid w:val="002E43F4"/>
    <w:rsid w:val="002E5BE3"/>
    <w:rsid w:val="002F03D7"/>
    <w:rsid w:val="00363E49"/>
    <w:rsid w:val="003671FE"/>
    <w:rsid w:val="00377743"/>
    <w:rsid w:val="00395AFD"/>
    <w:rsid w:val="003B0EB3"/>
    <w:rsid w:val="003B45FC"/>
    <w:rsid w:val="003C01CA"/>
    <w:rsid w:val="003F441B"/>
    <w:rsid w:val="00421763"/>
    <w:rsid w:val="0045175E"/>
    <w:rsid w:val="0047155C"/>
    <w:rsid w:val="00494273"/>
    <w:rsid w:val="0052688A"/>
    <w:rsid w:val="005374CB"/>
    <w:rsid w:val="00556C97"/>
    <w:rsid w:val="00573AFF"/>
    <w:rsid w:val="00595E51"/>
    <w:rsid w:val="005A1CC9"/>
    <w:rsid w:val="005B60AB"/>
    <w:rsid w:val="005C3FB6"/>
    <w:rsid w:val="005E4DDB"/>
    <w:rsid w:val="00615162"/>
    <w:rsid w:val="00635CD6"/>
    <w:rsid w:val="00645A0A"/>
    <w:rsid w:val="006A635F"/>
    <w:rsid w:val="006B772A"/>
    <w:rsid w:val="007128CF"/>
    <w:rsid w:val="00712C2A"/>
    <w:rsid w:val="00736CFE"/>
    <w:rsid w:val="007556A9"/>
    <w:rsid w:val="00771D42"/>
    <w:rsid w:val="007C0E0D"/>
    <w:rsid w:val="007C3B01"/>
    <w:rsid w:val="007D7727"/>
    <w:rsid w:val="008002B2"/>
    <w:rsid w:val="00805F99"/>
    <w:rsid w:val="00807E49"/>
    <w:rsid w:val="00833D78"/>
    <w:rsid w:val="008357B7"/>
    <w:rsid w:val="008473AC"/>
    <w:rsid w:val="00877E7F"/>
    <w:rsid w:val="00883876"/>
    <w:rsid w:val="008926AF"/>
    <w:rsid w:val="008A7F1E"/>
    <w:rsid w:val="008C1C4D"/>
    <w:rsid w:val="008C3D0A"/>
    <w:rsid w:val="008D2894"/>
    <w:rsid w:val="008E6B4D"/>
    <w:rsid w:val="009032D9"/>
    <w:rsid w:val="009248B1"/>
    <w:rsid w:val="009516C2"/>
    <w:rsid w:val="00982A2D"/>
    <w:rsid w:val="009B010F"/>
    <w:rsid w:val="009B6E9A"/>
    <w:rsid w:val="009D2B38"/>
    <w:rsid w:val="009E0D6E"/>
    <w:rsid w:val="00A06BC8"/>
    <w:rsid w:val="00A24EFD"/>
    <w:rsid w:val="00A4615E"/>
    <w:rsid w:val="00A565C9"/>
    <w:rsid w:val="00A67CEC"/>
    <w:rsid w:val="00AA047F"/>
    <w:rsid w:val="00AB1C8C"/>
    <w:rsid w:val="00AB78BA"/>
    <w:rsid w:val="00B01E14"/>
    <w:rsid w:val="00B0200B"/>
    <w:rsid w:val="00B0394F"/>
    <w:rsid w:val="00B054A8"/>
    <w:rsid w:val="00B12166"/>
    <w:rsid w:val="00B14EB8"/>
    <w:rsid w:val="00B15BAE"/>
    <w:rsid w:val="00B22638"/>
    <w:rsid w:val="00B53D33"/>
    <w:rsid w:val="00BE2529"/>
    <w:rsid w:val="00C04179"/>
    <w:rsid w:val="00C43544"/>
    <w:rsid w:val="00CC1D18"/>
    <w:rsid w:val="00D06CF5"/>
    <w:rsid w:val="00D10F62"/>
    <w:rsid w:val="00D6569F"/>
    <w:rsid w:val="00D81D68"/>
    <w:rsid w:val="00DB5403"/>
    <w:rsid w:val="00DE06FB"/>
    <w:rsid w:val="00DF5A88"/>
    <w:rsid w:val="00E57839"/>
    <w:rsid w:val="00E9153F"/>
    <w:rsid w:val="00EA7E30"/>
    <w:rsid w:val="00EF11DC"/>
    <w:rsid w:val="00F30CB2"/>
    <w:rsid w:val="00F3413F"/>
    <w:rsid w:val="00F55254"/>
    <w:rsid w:val="00F57CB5"/>
    <w:rsid w:val="00F651E5"/>
    <w:rsid w:val="00F87C41"/>
    <w:rsid w:val="00FA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6A9"/>
  </w:style>
  <w:style w:type="table" w:styleId="a3">
    <w:name w:val="Table Grid"/>
    <w:basedOn w:val="a1"/>
    <w:rsid w:val="0075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C0E0D"/>
    <w:pPr>
      <w:autoSpaceDE w:val="0"/>
      <w:autoSpaceDN w:val="0"/>
      <w:adjustRightInd w:val="0"/>
      <w:ind w:firstLine="540"/>
      <w:jc w:val="center"/>
      <w:outlineLvl w:val="2"/>
    </w:pPr>
  </w:style>
  <w:style w:type="character" w:customStyle="1" w:styleId="a5">
    <w:name w:val="Основной текст с отступом Знак"/>
    <w:link w:val="a4"/>
    <w:uiPriority w:val="99"/>
    <w:rsid w:val="007C0E0D"/>
    <w:rPr>
      <w:sz w:val="24"/>
      <w:szCs w:val="24"/>
    </w:rPr>
  </w:style>
  <w:style w:type="paragraph" w:styleId="a6">
    <w:name w:val="header"/>
    <w:basedOn w:val="a"/>
    <w:link w:val="a7"/>
    <w:rsid w:val="007C3B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C3B01"/>
    <w:rPr>
      <w:sz w:val="24"/>
      <w:szCs w:val="24"/>
    </w:rPr>
  </w:style>
  <w:style w:type="paragraph" w:styleId="a8">
    <w:name w:val="footer"/>
    <w:basedOn w:val="a"/>
    <w:link w:val="a9"/>
    <w:rsid w:val="007C3B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C3B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Баннерные блоки с соответствующей маркировкой:</vt:lpstr>
    </vt:vector>
  </TitlesOfParts>
  <Company> 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Баннерные блоки с соответствующей маркировкой:</dc:title>
  <dc:creator>Богрянцев Сергей</dc:creator>
  <cp:lastModifiedBy> </cp:lastModifiedBy>
  <cp:revision>2</cp:revision>
  <cp:lastPrinted>2019-06-11T09:43:00Z</cp:lastPrinted>
  <dcterms:created xsi:type="dcterms:W3CDTF">2023-12-29T13:22:00Z</dcterms:created>
  <dcterms:modified xsi:type="dcterms:W3CDTF">2023-12-29T13:22:00Z</dcterms:modified>
</cp:coreProperties>
</file>